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New "Rose Dragon" Support from Doom of Dimensions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Overview: The New Era of Rose Dragon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Archetype's Pre-Doom of Dimensions Identity: The "Glass Cannon"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Prior to the release of the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"Rose Dragon" archetype operated under a high-risk, high-reward strategy, often described by competitors as a "glass cannon." The deck's primary, and often singular, strategic objective was to Synchro Summon the archetype's original boss monster, "Black Rose Dragon".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monster's signature effect—to "destroy all cards on the field" upon its Synchro Summon—defined the deck's play style. This "nuke" effect was used to clear problematic boards, but it was a double-edged sword, as it also destroyed the player's own resources.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all-or-nothing approach created several critical vulnerabilities. The deck's combo lines, while capable of summoning powerful generic Synchro monsters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were often fragile and susceptible to a single, well-timed interruption. Furthermore, the deck's end boards were notoriously weak if the board-wipe strategy failed or was not viable. Players were often forced to rely on generic, non-archetypal boss monsters, such as "Baronne de Fleur," as their primary win condition, with the deck itself feeling like a generic "Synchro-good-stuff" pile rather than a cohesive strategy.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reliance on a single negate or a single board wipe left the deck exposed and inconsistent in a competitive environment.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Support's Thesis: From "Nuke" to "Fortress"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"Bramble Rose Dragon"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"Black Rose Garden"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represents a fundamental strategic pivot for the archetype. This new support does not merely add power; it provides a new identity. The "Rose Dragon" deck has been transformed from a "glass cannon" into a resilient, high-ceiling combo and control hybrid.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shift is achieved through two primary mechanisms: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Unprecedented Consistency:</w:t>
      </w:r>
      <w:r w:rsidDel="00000000" w:rsidR="00000000" w:rsidRPr="00000000">
        <w:rPr>
          <w:rFonts w:ascii="Google Sans Text" w:cs="Google Sans Text" w:eastAsia="Google Sans Text" w:hAnsi="Google Sans Text"/>
          <w:color w:val="1b1c1d"/>
          <w:rtl w:val="0"/>
        </w:rPr>
        <w:t xml:space="preserve"> "Black Rose Garden"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new Continuous Spell, functions as a powerful 1-card starter, a role the deck desperately needed. Its on-activation search effect grants access to the deck's key "Rose Dragon" monsters, turning previously unplayable hands into full combo lines.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Layered Interaction and Protection:</w:t>
      </w:r>
      <w:r w:rsidDel="00000000" w:rsidR="00000000" w:rsidRPr="00000000">
        <w:rPr>
          <w:rFonts w:ascii="Google Sans Text" w:cs="Google Sans Text" w:eastAsia="Google Sans Text" w:hAnsi="Google Sans Text"/>
          <w:color w:val="1b1c1d"/>
          <w:rtl w:val="0"/>
        </w:rPr>
        <w:t xml:space="preserve"> "Bramble Rose Dragon"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provides the deck with an archetypal "multi-tool." It functions as a combo extender, a passive "tax" on the opponent, a potent interruption, and a resource-generating engine for the grind game.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Together, these cards enable "Rose Dragon" players to build end boards that are no longer reliant on a single point of failure. The new optimal boards are a layered "fortress" of multiple negations, board-wide destruction protection, and interactive threats, capable of establishing what competitive analyses describe as "literally unbreakable" fields.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 Dive: Card Profile and Strategic Role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Black Rose Garden (The Continuous Spell)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"Black Rose Garden"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(not to be confused with the old Field Spell "Black Garden"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is the new central lynchpin of the entire "Rose Dragon" strategy. Its three effects work in concert to provide consistency, enable powerful synergistic locks, and create a new win condition.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Analysis: "The Starter" (On-activation Search)</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"When this card is activated: You can add 1 'Rose Dragon' monster from your Deck or GY to your hand."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the core of the deck's newfound consistency. It immediately turns "Black Rose Garden" itself, or any card that can search it (like "Garden Rose Maiden"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into a 1-card starter.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ability to search any "Rose Dragon" monster allows the player to find the exact piece needed, whether it's "Roxrose Dragon"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to begin a combo or "Red Rose Dragon" to extend one.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ability to add a monster from the </w:t>
      </w:r>
      <w:r w:rsidDel="00000000" w:rsidR="00000000" w:rsidRPr="00000000">
        <w:rPr>
          <w:rFonts w:ascii="Google Sans Text" w:cs="Google Sans Text" w:eastAsia="Google Sans Text" w:hAnsi="Google Sans Text"/>
          <w:i w:val="1"/>
          <w:iCs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 is a critical, often overlooked, second-order benefit. This makes the card a powerful recovery tool in the mid-to-late game, allowing the player to reclaim a key resource. This GY-interaction also provides a layer of resilience; as noted in strategic discussions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if the opponent negates the activation with a card like "Ash Blossom &amp; Joyous Spring," "Black Rose Garden" is sent to the GY. However, if the opponent attempts to negate the GY-add effect (e.g., with "Ghost Belle &amp; Haunted Mansion"), the card may remain on the field, or if destroyed, can be recycled later, providing recurring value.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Analysis: "The Floodgate &amp; Enabler" (Continuous Plant-typing effect)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"All face-up monsters on the field become Plant monsters."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continuous effect is arguably the most powerful and strategically nuanced aspect of the card. It serves two distinct purposes: one synergistic and one anti-synergistic.</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"Protection Lock" (Synergy):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effect's primary purpose is to interact with the archetype's existing support, specifically "Rage Rose Witch." Optimal "Rose Dragon" end boards, as detailed in combo tutorials 8, often aim to end with "Rage Rose Witch" on the field. Her effect protects all Plant monsters from card destruction. The deck's most powerful boss monsters, however, are often not Plants—examples include "Crystal Wing Synchro Dragon" (Dragon-Type) 4 and "Danglong, First of the Yang Zing" (Wyrm-Type).8</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 Rose Garden" solves this issue elegantly. With its continuous effect active, all face-up monsters on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fields become Plant-Type.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means "Rage Rose Witch" suddenly extends her destruction immunity to "Crystal Wing," "Danglong," "Baronne de Fleur," and any other boss monster the player controls. This creates a formidable "Protection Lock" that makes the entire end board immune to common destruction-based board-breakers like "Raigeki" or "Lightning Storm".</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synergy is the cornerstone of the new "Fortress" end board.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"Crossrose Lockout" (Anti-Synergy):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Conversely, this effect has a critical negative synergy that redefines the deck's construction. The archetype's primary Link Monster, "Crossrose Dragon," requires "2 monsters with different Types" as its Link Material.3 While "Black Rose Garden" is on the field, all face-up monsters are treated as the same Type (Plant), making it mechanically impossible to summon "Crossrose Dragon." This interaction has been noted by the community 12, with players observing that this powerful new spell renders "Crossrose Dragon" functionally "unplayable" in any combo line that involves "Black Rose Garden." This is explored further in Section V.</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Analysis: "The Finisher" (Destruction burn effect)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"If this card is destroyed: Inflict 100 damage to your opponent for each Plant monster in your GY and banishment, then if this card was destroyed by the effect of 'Black Rose Dragon', inflict 2400 damage to your opponent. You can only use this effect of 'Black Rose Garden' once per turn."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base 100 damage per Plant is a minor "tax" that can add up over a long game. The second clause, however, is a significant, non-battle-based finisher. Inflicting 2400 damage is a substantial portion of the opponent's 8000 Life Points.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is not designed to be a passive deterrent; it is a combo finisher meant to be triggered. The new "Bramble Rose Dragon"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provides the perfect trigger. A player can "pass turn" with both "Bramble Rose Dragon" and "Black Rose Garden" on the field. During the opponent's Main Phase, the player can activate "Bramble Rose Dragon's" Quick Effect to summon the original "Black Rose Dragon".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"Black Rose Dragon's" mandatory effect will then activate, destroying all cards on the field, including "Black Rose Garden." This sequence allows the player to wipe the opponent's entire board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inflict 2400 damage, potentially ending the game on the spot.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Bramble Rose Dragon (The Synchro Monster)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"Bramble Rose Dragon" is the new Level 7 Synchro monster that serves as the deck's "multi-tool." It is a FIRE Plant-Type monster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that requires "1 Plant Tuner + 1+ non-Tuner monsters"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making it perfectly suited for the archetype's core components. It provides combo extension, interruption, and grind-game recursion, addressing multiple weaknesses of the old strategy.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Analysis: "The Tax" (Continuous burn and ATK drain)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"Each time your opponent activates a monster effect, inflict 600 damage to your opponent, and if you do, all monsters your opponent currently controls lose 600 ATK."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powerful passive "tax" effect. In the modern metagame, it is not uncommon for an opponent to activate 5-10 monster effects in a single turn. This effect can easily inflict 3000-6000 damage passively, putting the opponent on a strict clock. The corresponding 600 ATK loss per effect is also highly relevant, as it can accumulate to render the opponent's entire board weak enough to be destroyed by battle, softening them up for an easier OTK (One-Turn Kill).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Analysis: "The Pivot" (Quick Effect tag-out into "Black Rose Dragon")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"During the Main Phase (Quick Effect): You can Tribute this card; Special Summon 1 'Black Rose Dragon' from your Extra Deck (this is treated as a Synchro Summon)."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card's primary role as an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allows the player to threaten a full, Quick Effect board wipe on the opponent's turn. This forces the opponent into a "no-win" scenario: if they commit their resources to the board, they risk "Bramble Rose Dragon" Tributing itself to summon "Black Rose Dragon" and destroy their entire field.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has two crucial technical advantages. First, because it Tributes "Bramble Rose Dragon" as the </w:t>
      </w:r>
      <w:r w:rsidDel="00000000" w:rsidR="00000000" w:rsidRPr="00000000">
        <w:rPr>
          <w:rFonts w:ascii="Google Sans Text" w:cs="Google Sans Text" w:eastAsia="Google Sans Text" w:hAnsi="Google Sans Text"/>
          <w:i w:val="1"/>
          <w:iCs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of activation, it can be used to "dodge" targeted negation effects like "Effect Veiler" or "Infinite Impermanence." By the time the opponent's negation resolves, "Bramble Rose Dragon" is no longer on the field. Second, as detailed in Section II.A.3, this effect is the primary trigger for "Black Rose Garden's" 2400-damage "Finisher"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Analysis: "The Extender" (GY effect to revive a Plant Tuner)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"You can banish this card from your GY; Special Summon 1 Level 4 or lower Plant Tuner from your GY."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the deck's new grind-game engine and a spectacular combo extender. While it can be used on a following turn to restart plays by reviving a Tuner, its most powerful application is </w:t>
      </w:r>
      <w:r w:rsidDel="00000000" w:rsidR="00000000" w:rsidRPr="00000000">
        <w:rPr>
          <w:rFonts w:ascii="Google Sans Text" w:cs="Google Sans Text" w:eastAsia="Google Sans Text" w:hAnsi="Google Sans Text"/>
          <w:i w:val="1"/>
          <w:iCs w:val="1"/>
          <w:color w:val="1b1c1d"/>
          <w:rtl w:val="0"/>
        </w:rPr>
        <w:t xml:space="preserve">during the main combo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enables a "Synchro Rebate" play line. A player can, for example:</w:t>
      </w:r>
    </w:p>
    <w:p w:rsidR="00000000" w:rsidDel="00000000" w:rsidP="00000000" w:rsidRDefault="00000000" w:rsidRPr="00000000" w14:paraId="0000004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"Bramble Rose Dragon" (Level 7).</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"Bramble Rose Dragon" (Level 7) + a Level 1 Tuner (like "Glow-Up Bulb") to Synchro Summon a Level 8 monster, such as "Crystal Wing Synchro Dragon".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"Bramble Rose Dragon" is now in the Graveyard.</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can </w:t>
      </w:r>
      <w:r w:rsidDel="00000000" w:rsidR="00000000" w:rsidRPr="00000000">
        <w:rPr>
          <w:rFonts w:ascii="Google Sans Text" w:cs="Google Sans Text" w:eastAsia="Google Sans Text" w:hAnsi="Google Sans Text"/>
          <w:i w:val="1"/>
          <w:iCs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activate "Bramble Rose Dragon's" GY effect, banishing it to Special Summon the "Glow-Up Bulb"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Level 1 Plant Tuner) back from the 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revived Tuner can then be used to continue the combo, such as by Synchro Summoning again (e.g., into "Baronne de Fleur"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"rebate" effect turns "Bramble Rose Dragon" into a "1.5-card" Synchro material, refunding a Tuner from the GY to extend combos far beyond what was previously possible.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Play Lines: The New Combo Trees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cards completely rewrite the "Rose Dragon" combo book, enabling consistent 1-card starters and vastly increasing the ceiling of 2-card combos.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1-Card Combo Analysis: "Black Rose Garden"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 Rose Garden" now functions as a full 1-card starter.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several variations exist, a common line aims to establish a board with multiple layers of interaction.</w:t>
      </w:r>
    </w:p>
    <w:p w:rsidR="00000000" w:rsidDel="00000000" w:rsidP="00000000" w:rsidRDefault="00000000" w:rsidRPr="00000000" w14:paraId="0000005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Sample Play Line:</w:t>
      </w:r>
    </w:p>
    <w:p w:rsidR="00000000" w:rsidDel="00000000" w:rsidP="00000000" w:rsidRDefault="00000000" w:rsidRPr="00000000" w14:paraId="00000055">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"Black Rose Garden".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on-activation effect (Chain Link 1) to search "Roxrose Dragon"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"Roxrose Dragon." Its on-summon effect activates, searching "Basal Rose Shoot"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5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a Link-1 monster (e.g., "Linguriboh") using "Roxrose Dragon." "Roxrose" is sent to the GY.</w:t>
      </w:r>
    </w:p>
    <w:p w:rsidR="00000000" w:rsidDel="00000000" w:rsidP="00000000" w:rsidRDefault="00000000" w:rsidRPr="00000000" w14:paraId="0000005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Quick-Play Spell "Basal Rose Shoot"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Special Summon "Roxrose Dragon" from the GY in Defense Position.</w:t>
      </w:r>
    </w:p>
    <w:p w:rsidR="00000000" w:rsidDel="00000000" w:rsidP="00000000" w:rsidRDefault="00000000" w:rsidRPr="00000000" w14:paraId="0000005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point, the "Roxrose Dragon" (a Level 3 Tuner) can be used with an extender (like "Rose Girl") to Synchro climb.</w:t>
      </w:r>
    </w:p>
    <w:p w:rsidR="00000000" w:rsidDel="00000000" w:rsidP="00000000" w:rsidRDefault="00000000" w:rsidRPr="00000000" w14:paraId="0000005B">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typical end board for this specific 1-card combo, as demonstrated in competitive analyses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is "Rage Rose Witch" (providing protection), "Bramble Rose Dragon" (providing the "Pivot" interruption), and "Crystal Wing Synchro Dragon" (providing a monster negate). "Black Rose Garden" remains active, enabling the "Protection Lock" with "Rage Rose Witch".</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1-Card Combo Analysis: "Roxrose Dragon" (The "Danglong" Variant)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1-card combo, starting with "Roxrose Dragon" (or any card that summons it, like "Lonefire Blossom"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is identified as one of the deck's most powerful and consistent lines.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Sample Play Line:</w:t>
      </w:r>
    </w:p>
    <w:p w:rsidR="00000000" w:rsidDel="00000000" w:rsidP="00000000" w:rsidRDefault="00000000" w:rsidRPr="00000000" w14:paraId="0000006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"Roxrose Dragon." On-summon effect searches "Basal Rose Shoot".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"Roxrose Dragon" to Synchro Summon "Garden Rose Maiden" (Level 5).</w:t>
      </w:r>
    </w:p>
    <w:p w:rsidR="00000000" w:rsidDel="00000000" w:rsidP="00000000" w:rsidRDefault="00000000" w:rsidRPr="00000000" w14:paraId="0000006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"Garden Rose Maiden's" on-summon effect (Chain Link 1) searches "Black Rose Garden"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"Black Rose Garden".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on-activation effect (Chain Link 1) searches for another "Rose Dragon" monster, typically an extender.</w:t>
      </w:r>
    </w:p>
    <w:p w:rsidR="00000000" w:rsidDel="00000000" w:rsidP="00000000" w:rsidRDefault="00000000" w:rsidRPr="00000000" w14:paraId="0000006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"Basal Rose Shoot"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Special Summon "Roxrose Dragon" (Level 3 Tuner) from the GY.</w:t>
      </w:r>
    </w:p>
    <w:p w:rsidR="00000000" w:rsidDel="00000000" w:rsidP="00000000" w:rsidRDefault="00000000" w:rsidRPr="00000000" w14:paraId="0000006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combo then proceeds through a complex but reliable sequence of Synchro Summons, often involving a "Red Rose Dragon" play to Special Summon another Tuner from the Deck.</w:t>
      </w:r>
    </w:p>
    <w:p w:rsidR="00000000" w:rsidDel="00000000" w:rsidP="00000000" w:rsidRDefault="00000000" w:rsidRPr="00000000" w14:paraId="0000006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goal of this line is to Synchro Summon "Danglong, First of the Yang Zing".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"Danglong's" on-summon effect searches the powerful Counter Trap, "Nine Pillars of Yangzing".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line ends by setting "Nine Pillars" and establishing "Rage Rose Witch."</w:t>
      </w:r>
    </w:p>
    <w:p w:rsidR="00000000" w:rsidDel="00000000" w:rsidP="00000000" w:rsidRDefault="00000000" w:rsidRPr="00000000" w14:paraId="0000006A">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The End Board:</w:t>
      </w:r>
      <w:r w:rsidDel="00000000" w:rsidR="00000000" w:rsidRPr="00000000">
        <w:rPr>
          <w:rFonts w:ascii="Google Sans Text" w:cs="Google Sans Text" w:eastAsia="Google Sans Text" w:hAnsi="Google Sans Text"/>
          <w:color w:val="1b1c1d"/>
          <w:rtl w:val="0"/>
        </w:rPr>
        <w:t xml:space="preserve"> "Danglong," "Rage Rose Witch," the set "Nine Pillars of Yangzing," and the active "Black Rose Garden".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key synergy here, as analyzed in II.A.2, is that "Black Rose Garden" turns the Wyrm-Type "Danglong" into a Plant, granting it destruction protection from "Rage Rose Witch." This secures the omni-negate from being easily destroyed.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2-Card Combos (The "Azamina" / "Wanted" Ceiling)</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new "Rose Dragon" core integrates exceptionally well with modern generic engines, such as the "Diabellstar / Wanted" package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 the "Azamina" engine. These 2-card combos unlock the deck's maximum potential.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"Azamina Engine Combo" is frequently cited as the deck's "strongest combo".</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the exact line is complex, it navigates through the "Danglong" and "Bramble Rose" lines to produce an end board described as "literally unbreakable".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Standard "Unbreakable" End Board Components:</w:t>
      </w:r>
    </w:p>
    <w:p w:rsidR="00000000" w:rsidDel="00000000" w:rsidP="00000000" w:rsidRDefault="00000000" w:rsidRPr="00000000" w14:paraId="0000007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"Sylvia the Ghost-Dwelling Plant":</w:t>
      </w:r>
      <w:r w:rsidDel="00000000" w:rsidR="00000000" w:rsidRPr="00000000">
        <w:rPr>
          <w:rFonts w:ascii="Google Sans Text" w:cs="Google Sans Text" w:eastAsia="Google Sans Text" w:hAnsi="Google Sans Text"/>
          <w:color w:val="1b1c1d"/>
          <w:rtl w:val="0"/>
        </w:rPr>
        <w:t xml:space="preserve"> A Quick Effect omni-negate.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"Danglong, First of the Yang Zing" + "Nine Pillars of Yangzing":</w:t>
      </w:r>
      <w:r w:rsidDel="00000000" w:rsidR="00000000" w:rsidRPr="00000000">
        <w:rPr>
          <w:rFonts w:ascii="Google Sans Text" w:cs="Google Sans Text" w:eastAsia="Google Sans Text" w:hAnsi="Google Sans Text"/>
          <w:color w:val="1b1c1d"/>
          <w:rtl w:val="0"/>
        </w:rPr>
        <w:t xml:space="preserve"> A Counter Trap omni-negate.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A powerful monster negate.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"Bramble Rose Dragon":</w:t>
      </w:r>
      <w:r w:rsidDel="00000000" w:rsidR="00000000" w:rsidRPr="00000000">
        <w:rPr>
          <w:rFonts w:ascii="Google Sans Text" w:cs="Google Sans Text" w:eastAsia="Google Sans Text" w:hAnsi="Google Sans Text"/>
          <w:color w:val="1b1c1d"/>
          <w:rtl w:val="0"/>
        </w:rPr>
        <w:t xml:space="preserve"> An interruption (the "Pivot" nuke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passive burn.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5">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"Black Rose Garden":</w:t>
      </w:r>
      <w:r w:rsidDel="00000000" w:rsidR="00000000" w:rsidRPr="00000000">
        <w:rPr>
          <w:rFonts w:ascii="Google Sans Text" w:cs="Google Sans Text" w:eastAsia="Google Sans Text" w:hAnsi="Google Sans Text"/>
          <w:color w:val="1b1c1d"/>
          <w:rtl w:val="0"/>
        </w:rPr>
        <w:t xml:space="preserve"> The lynchpin, providing the "Protection Lock" for the </w:t>
      </w:r>
      <w:r w:rsidDel="00000000" w:rsidR="00000000" w:rsidRPr="00000000">
        <w:rPr>
          <w:rFonts w:ascii="Google Sans Text" w:cs="Google Sans Text" w:eastAsia="Google Sans Text" w:hAnsi="Google Sans Text"/>
          <w:i w:val="1"/>
          <w:iCs w:val="1"/>
          <w:color w:val="1b1c1d"/>
          <w:rtl w:val="0"/>
        </w:rPr>
        <w:t xml:space="preserve">entire board</w:t>
      </w:r>
      <w:r w:rsidDel="00000000" w:rsidR="00000000" w:rsidRPr="00000000">
        <w:rPr>
          <w:rFonts w:ascii="Google Sans Text" w:cs="Google Sans Text" w:eastAsia="Google Sans Text" w:hAnsi="Google Sans Text"/>
          <w:color w:val="1b1c1d"/>
          <w:rtl w:val="0"/>
        </w:rPr>
        <w:t xml:space="preserve"> and ensuring resource generation for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 board demonstrates the deck's new identity. It does not rely on one interaction; it "layers" 3-4+ forms of negation and protection, making it incredibly resilient to the opponent's attempts to dismantle it.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End Boards: From "Nuke" to "Fortress"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support's most significant impact is the dramatic evolution of the deck's end boards.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"Before" End Board: Fragile and Singular</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Previously, the "Rose Dragon" end board was fragile. It often consisted of a single, generic Synchro monster like "Baronne de Fleur"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or "Crystal Wing Synchro Dragon".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strategy relied on a single omni-negate or monster negate to survive the opponent's turn. Such boards were highly susceptible to common board-breaking cards like "Dark Ruler No More" or "Forbidden Droplet," which could neutralize the single threat and leave the "Rose Dragon" player defenseless.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"After" End Board: The Layered Fortress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allows for the construction of a multi-layered, synergistic "Fortress." This new end board is not a single wall but a series of defensive measures that must be broken in sequence.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Layer 1: The Protection Lock (The Foundation)</w:t>
      </w:r>
    </w:p>
    <w:p w:rsidR="00000000" w:rsidDel="00000000" w:rsidP="00000000" w:rsidRDefault="00000000" w:rsidRPr="00000000" w14:paraId="0000008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"Black Rose Garden"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 "Rage Rose Witch".</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As analyzed previously, "Black Rose Garden's" continuous effect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turns all monsters into Plants, allowing "Rage Rose Witch" to grant them immunity to card destruction. This forms the board's foundation, protecting it from effects like "Raigeki" or the opponent's "Black Rose Dragon."</w:t>
      </w:r>
    </w:p>
    <w:p w:rsidR="00000000" w:rsidDel="00000000" w:rsidP="00000000" w:rsidRDefault="00000000" w:rsidRPr="00000000" w14:paraId="0000008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Layer 2: Layered Negation (The Walls)</w:t>
      </w:r>
    </w:p>
    <w:p w:rsidR="00000000" w:rsidDel="00000000" w:rsidP="00000000" w:rsidRDefault="00000000" w:rsidRPr="00000000" w14:paraId="0000008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"Sylvia the Ghost-Dwelling Plant"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(Omni-Negate), "Danglong" + "Nine Pillars of Yangzing"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(Counter Trap Omni-Negate),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"Crystal Wing Synchro Dragon"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(Monster Negate).</w:t>
      </w:r>
    </w:p>
    <w:p w:rsidR="00000000" w:rsidDel="00000000" w:rsidP="00000000" w:rsidRDefault="00000000" w:rsidRPr="00000000" w14:paraId="0000008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deck now boasts multiple forms of negation. The opponent cannot simply bait a single negate. They must navigate a Quick Effect spell/trap negate, a Counter Trap that can negate any card, and a dedicated monster negate.</w:t>
      </w:r>
    </w:p>
    <w:p w:rsidR="00000000" w:rsidDel="00000000" w:rsidP="00000000" w:rsidRDefault="00000000" w:rsidRPr="00000000" w14:paraId="0000008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Layer 3: Interruptions &amp; "Tax" (The Turrets)</w:t>
      </w:r>
    </w:p>
    <w:p w:rsidR="00000000" w:rsidDel="00000000" w:rsidP="00000000" w:rsidRDefault="00000000" w:rsidRPr="00000000" w14:paraId="0000008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"Bramble Rose Dragon"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remaining on the field.</w:t>
      </w:r>
    </w:p>
    <w:p w:rsidR="00000000" w:rsidDel="00000000" w:rsidP="00000000" w:rsidRDefault="00000000" w:rsidRPr="00000000" w14:paraId="0000008B">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provides two forms of active pressure. First, the "Tax" effect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passively burns the opponent and weakens their monsters for every monster effect they activate. Second, the "Pivot" effect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looms as a constant threat. The opponent must play knowing that at any point, the "Rose Dragon" player can press the "nuke" button, destroy the entire field, and potentially trigger the 2400-damage "Finisher" from "Black Rose Garden".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Rulings and Strategic Nuances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introduces several high-level interactions and strategic decisions that separate novice players from expert duelists.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Clarification: "Black Garden" (Old) vs. "Black Rose Garden" (New)</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critical to distinguish between the two similarly named cards.</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"Black Garden"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the original </w:t>
      </w:r>
      <w:r w:rsidDel="00000000" w:rsidR="00000000" w:rsidRPr="00000000">
        <w:rPr>
          <w:rFonts w:ascii="Google Sans Text" w:cs="Google Sans Text" w:eastAsia="Google Sans Text" w:hAnsi="Google Sans Text"/>
          <w:i w:val="1"/>
          <w:iCs w:val="1"/>
          <w:color w:val="1b1c1d"/>
          <w:rtl w:val="0"/>
        </w:rPr>
        <w:t xml:space="preserve">Field Spell</w:t>
      </w:r>
      <w:r w:rsidDel="00000000" w:rsidR="00000000" w:rsidRPr="00000000">
        <w:rPr>
          <w:rFonts w:ascii="Google Sans Text" w:cs="Google Sans Text" w:eastAsia="Google Sans Text" w:hAnsi="Google Sans Text"/>
          <w:color w:val="1b1c1d"/>
          <w:rtl w:val="0"/>
        </w:rPr>
        <w:t xml:space="preserve">. Its primary effects are to halve the ATK of summoned monsters and Special Summon "Rose Tokens" to the opponent's field.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was historically used in niche FTK (First-Turn Kill) strategies or fringe control decks.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"Black Rose Garden"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new </w:t>
      </w:r>
      <w:r w:rsidDel="00000000" w:rsidR="00000000" w:rsidRPr="00000000">
        <w:rPr>
          <w:rFonts w:ascii="Google Sans Text" w:cs="Google Sans Text" w:eastAsia="Google Sans Text" w:hAnsi="Google Sans Text"/>
          <w:i w:val="1"/>
          <w:iCs w:val="1"/>
          <w:color w:val="1b1c1d"/>
          <w:rtl w:val="0"/>
        </w:rPr>
        <w:t xml:space="preserve">Continuous Spell</w:t>
      </w:r>
      <w:r w:rsidDel="00000000" w:rsidR="00000000" w:rsidRPr="00000000">
        <w:rPr>
          <w:rFonts w:ascii="Google Sans Text" w:cs="Google Sans Text" w:eastAsia="Google Sans Text" w:hAnsi="Google Sans Text"/>
          <w:color w:val="1b1c1d"/>
          <w:rtl w:val="0"/>
        </w:rPr>
        <w:t xml:space="preserve">. Its effects are to search a "Rose Dragon" monster, turn all monsters into Plants, and inflict burn damage when destroyed by "Black Rose Dragon".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Verdict:</w:t>
      </w:r>
      <w:r w:rsidDel="00000000" w:rsidR="00000000" w:rsidRPr="00000000">
        <w:rPr>
          <w:rFonts w:ascii="Google Sans Text" w:cs="Google Sans Text" w:eastAsia="Google Sans Text" w:hAnsi="Google Sans Text"/>
          <w:color w:val="1b1c1d"/>
          <w:rtl w:val="0"/>
        </w:rPr>
        <w:t xml:space="preserve"> "Black Rose Garden"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functionally replaces the old "Black Garden"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 all modern competitive "Rose Dragon" builds. Its "Plant-typing" effect achieves the desired Plant-based synergies far more effectively and directly than the old Field Spell, and it </w:t>
      </w:r>
      <w:r w:rsidDel="00000000" w:rsidR="00000000" w:rsidRPr="00000000">
        <w:rPr>
          <w:rFonts w:ascii="Google Sans Text" w:cs="Google Sans Text" w:eastAsia="Google Sans Text" w:hAnsi="Google Sans Text"/>
          <w:i w:val="1"/>
          <w:iCs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provides the consistency of an on-activation search. The original "Black Garden" is now considered obsolete for this archetype.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"Crossrose Dragon" Problem: A Critical Anti-Synergy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established in Section II.A.2, a major strategic consequence of the new support is the incompatibility between "Black Rose Garden" and "Crossrose Dragon."</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Card 1:</w:t>
      </w:r>
      <w:r w:rsidDel="00000000" w:rsidR="00000000" w:rsidRPr="00000000">
        <w:rPr>
          <w:rFonts w:ascii="Google Sans Text" w:cs="Google Sans Text" w:eastAsia="Google Sans Text" w:hAnsi="Google Sans Text"/>
          <w:color w:val="1b1c1d"/>
          <w:rtl w:val="0"/>
        </w:rPr>
        <w:t xml:space="preserve"> "Crossrose Dragon" (Link-2) requires "2 monsters with </w:t>
      </w:r>
      <w:r w:rsidDel="00000000" w:rsidR="00000000" w:rsidRPr="00000000">
        <w:rPr>
          <w:rFonts w:ascii="Google Sans Text" w:cs="Google Sans Text" w:eastAsia="Google Sans Text" w:hAnsi="Google Sans Text"/>
          <w:i w:val="1"/>
          <w:iCs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Types" as Link Material.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Card 2:</w:t>
      </w:r>
      <w:r w:rsidDel="00000000" w:rsidR="00000000" w:rsidRPr="00000000">
        <w:rPr>
          <w:rFonts w:ascii="Google Sans Text" w:cs="Google Sans Text" w:eastAsia="Google Sans Text" w:hAnsi="Google Sans Text"/>
          <w:color w:val="1b1c1d"/>
          <w:rtl w:val="0"/>
        </w:rPr>
        <w:t xml:space="preserve"> "Black Rose Garden" (Continuous Spell) makes "All face-up monsters on the field become Plant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As confirmed by community analysis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player </w:t>
      </w:r>
      <w:r w:rsidDel="00000000" w:rsidR="00000000" w:rsidRPr="00000000">
        <w:rPr>
          <w:rFonts w:ascii="Google Sans Text" w:cs="Google Sans Text" w:eastAsia="Google Sans Text" w:hAnsi="Google Sans Text"/>
          <w:i w:val="1"/>
          <w:iCs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Link Summon "Crossrose Dragon" while "Black Rose Garden" is active on the field, as all potential materials will be treated as the same Type (Plant).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not a design oversight; it is a </w:t>
      </w:r>
      <w:r w:rsidDel="00000000" w:rsidR="00000000" w:rsidRPr="00000000">
        <w:rPr>
          <w:rFonts w:ascii="Google Sans Text" w:cs="Google Sans Text" w:eastAsia="Google Sans Text" w:hAnsi="Google Sans Text"/>
          <w:i w:val="1"/>
          <w:iCs w:val="1"/>
          <w:color w:val="1b1c1d"/>
          <w:rtl w:val="0"/>
        </w:rPr>
        <w:t xml:space="preserve">deliberate strategic pivot</w:t>
      </w:r>
      <w:r w:rsidDel="00000000" w:rsidR="00000000" w:rsidRPr="00000000">
        <w:rPr>
          <w:rFonts w:ascii="Google Sans Text" w:cs="Google Sans Text" w:eastAsia="Google Sans Text" w:hAnsi="Google Sans Text"/>
          <w:color w:val="1b1c1d"/>
          <w:rtl w:val="0"/>
        </w:rPr>
        <w:t xml:space="preserve"> by the card designers. "Crossrose Dragon" was a key extender in previous builds, encouraging Link-centric combo lines. By making "Crossrose Dragon" incompatible with the new, superior "Black Rose Garden," the designers are intentionally forcing the "Rose Dragon" archetype </w:t>
      </w:r>
      <w:r w:rsidDel="00000000" w:rsidR="00000000" w:rsidRPr="00000000">
        <w:rPr>
          <w:rFonts w:ascii="Google Sans Text" w:cs="Google Sans Text" w:eastAsia="Google Sans Text" w:hAnsi="Google Sans Text"/>
          <w:i w:val="1"/>
          <w:iCs w:val="1"/>
          <w:color w:val="1b1c1d"/>
          <w:rtl w:val="0"/>
        </w:rPr>
        <w:t xml:space="preserve">away</w:t>
      </w:r>
      <w:r w:rsidDel="00000000" w:rsidR="00000000" w:rsidRPr="00000000">
        <w:rPr>
          <w:rFonts w:ascii="Google Sans Text" w:cs="Google Sans Text" w:eastAsia="Google Sans Text" w:hAnsi="Google Sans Text"/>
          <w:color w:val="1b1c1d"/>
          <w:rtl w:val="0"/>
        </w:rPr>
        <w:t xml:space="preserve"> from Link-climbing plays and reinforcing its core identity as a </w:t>
      </w:r>
      <w:r w:rsidDel="00000000" w:rsidR="00000000" w:rsidRPr="00000000">
        <w:rPr>
          <w:rFonts w:ascii="Google Sans Text" w:cs="Google Sans Text" w:eastAsia="Google Sans Text" w:hAnsi="Google Sans Text"/>
          <w:i w:val="1"/>
          <w:iCs w:val="1"/>
          <w:color w:val="1b1c1d"/>
          <w:rtl w:val="0"/>
        </w:rPr>
        <w:t xml:space="preserve">Synchro-based</w:t>
      </w:r>
      <w:r w:rsidDel="00000000" w:rsidR="00000000" w:rsidRPr="00000000">
        <w:rPr>
          <w:rFonts w:ascii="Google Sans Text" w:cs="Google Sans Text" w:eastAsia="Google Sans Text" w:hAnsi="Google Sans Text"/>
          <w:color w:val="1b1c1d"/>
          <w:rtl w:val="0"/>
        </w:rPr>
        <w:t xml:space="preserve"> strategy. This clarifies the deck's primary mechanic and simplifies Extra Deck construction.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"Bramble + Garden" Finisher Synergy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detailed in Sections II.A.3 and II.B.2, is a new and potent win condition for the deck. It bears repeating as a clear, step-by-step sequence:</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player controls "Bramble Rose Dragon"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the Continuous Spell "Black Rose Garden".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Main Phase, the player activates "Bramble Rose Dragon's" Quick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Tributes "Bramble Rose Dragon" as cost, and its effect resolves, Special Summoning "Black Rose Dragon"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successful Synchro Summon, "Black Rose Dragon's" trigger effect activates: "You can destroy all cards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effect resolves, destroying all cards, including the player's own "Black Rose Garden."</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"Black Rose Garden" is sent to the Graveyard. Its third effect </w:t>
      </w:r>
      <w:r w:rsidDel="00000000" w:rsidR="00000000" w:rsidRPr="00000000">
        <w:rPr>
          <w:rFonts w:ascii="Google Sans Text" w:cs="Google Sans Text" w:eastAsia="Google Sans Text" w:hAnsi="Google Sans Text"/>
          <w:i w:val="1"/>
          <w:iCs w:val="1"/>
          <w:color w:val="1b1c1d"/>
          <w:rtl w:val="0"/>
        </w:rPr>
        <w:t xml:space="preserve">in the Graveyard</w:t>
      </w:r>
      <w:r w:rsidDel="00000000" w:rsidR="00000000" w:rsidRPr="00000000">
        <w:rPr>
          <w:rFonts w:ascii="Google Sans Text" w:cs="Google Sans Text" w:eastAsia="Google Sans Text" w:hAnsi="Google Sans Text"/>
          <w:color w:val="1b1c1d"/>
          <w:rtl w:val="0"/>
        </w:rPr>
        <w:t xml:space="preserve"> now triggers: "...if this card was destroyed by the effect of 'Black Rose Dragon', inflict 2400 damage to your opponent".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weaponizes the deck's signature "nuke" effect, turning it from a simple reset button into a game-ending burn.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and Ratio Recommendations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 query specifically requests analysis on card ratios. Based on the card functions, synergies, and restrictions, the following ratios are standard for competitive play.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"Black Rose Garden" (The Continuous Spell)</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Recommended Ratio: 1-of</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Justification:</w:t>
      </w:r>
    </w:p>
    <w:p w:rsidR="00000000" w:rsidDel="00000000" w:rsidP="00000000" w:rsidRDefault="00000000" w:rsidRPr="00000000" w14:paraId="000000B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Hard Once Per Turn (HOPT):</w:t>
      </w:r>
      <w:r w:rsidDel="00000000" w:rsidR="00000000" w:rsidRPr="00000000">
        <w:rPr>
          <w:rFonts w:ascii="Google Sans Text" w:cs="Google Sans Text" w:eastAsia="Google Sans Text" w:hAnsi="Google Sans Text"/>
          <w:color w:val="1b1c1d"/>
          <w:rtl w:val="0"/>
        </w:rPr>
        <w:t xml:space="preserve"> The card text explicitly states, "You can only activate 1 'Black Rose Garden' per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Drawing a second copy is a "brick," as it cannot be activated.</w:t>
      </w:r>
    </w:p>
    <w:p w:rsidR="00000000" w:rsidDel="00000000" w:rsidP="00000000" w:rsidRDefault="00000000" w:rsidRPr="00000000" w14:paraId="000000B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High Searchability:</w:t>
      </w:r>
      <w:r w:rsidDel="00000000" w:rsidR="00000000" w:rsidRPr="00000000">
        <w:rPr>
          <w:rFonts w:ascii="Google Sans Text" w:cs="Google Sans Text" w:eastAsia="Google Sans Text" w:hAnsi="Google Sans Text"/>
          <w:color w:val="1b1c1d"/>
          <w:rtl w:val="0"/>
        </w:rPr>
        <w:t xml:space="preserve"> This card is not one you need to "hard draw." The deck's primary Level 5 Synchro monster, "Garden Rose Maiden"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searches "Black Rose Garden" (or the old "Black Garden")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main "Roxrose" combo line is designed to summon "Garden Rose Maiden" to search this 1 copy.</w:t>
      </w:r>
    </w:p>
    <w:p w:rsidR="00000000" w:rsidDel="00000000" w:rsidP="00000000" w:rsidRDefault="00000000" w:rsidRPr="00000000" w14:paraId="000000B5">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Recyclability:</w:t>
      </w:r>
      <w:r w:rsidDel="00000000" w:rsidR="00000000" w:rsidRPr="00000000">
        <w:rPr>
          <w:rFonts w:ascii="Google Sans Text" w:cs="Google Sans Text" w:eastAsia="Google Sans Text" w:hAnsi="Google Sans Text"/>
          <w:color w:val="1b1c1d"/>
          <w:rtl w:val="0"/>
        </w:rPr>
        <w:t xml:space="preserve"> The card's own search effect works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inherent recursion, lessening the need for multiple copies in the Main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"Black Rose Garden" is a high-impact, 1-of "silver bullet" that the deck is built to search and resolve. Running more than one is redundant and detrimental to deck consistency.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"Bramble Rose Dragon" (The Synchro Monster)</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Recommended Ratio: 2-of</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Justification:</w:t>
      </w:r>
    </w:p>
    <w:p w:rsidR="00000000" w:rsidDel="00000000" w:rsidP="00000000" w:rsidRDefault="00000000" w:rsidRPr="00000000" w14:paraId="000000B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Combo Utility:</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first copy</w:t>
      </w:r>
      <w:r w:rsidDel="00000000" w:rsidR="00000000" w:rsidRPr="00000000">
        <w:rPr>
          <w:rFonts w:ascii="Google Sans Text" w:cs="Google Sans Text" w:eastAsia="Google Sans Text" w:hAnsi="Google Sans Text"/>
          <w:color w:val="1b1c1d"/>
          <w:rtl w:val="0"/>
        </w:rPr>
        <w:t xml:space="preserve"> is essential for the main combo. It is used either as an interim Synchro material to be sent to the GY (to activate its "Extender" effect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or as a piece of the final end board.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Grind Game / Follow-up:</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second copy</w:t>
      </w:r>
      <w:r w:rsidDel="00000000" w:rsidR="00000000" w:rsidRPr="00000000">
        <w:rPr>
          <w:rFonts w:ascii="Google Sans Text" w:cs="Google Sans Text" w:eastAsia="Google Sans Text" w:hAnsi="Google Sans Text"/>
          <w:color w:val="1b1c1d"/>
          <w:rtl w:val="0"/>
        </w:rPr>
        <w:t xml:space="preserve"> is necessary for the grind game. The first copy is often banished from the GY on Turn 1 to fuel the "Synchro Rebate" combo. The second copy is then available in the Extra Deck for a follow-up Synchro Summon on a subsequent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E">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Extra Deck Space vs. Redundancy:</w:t>
      </w:r>
      <w:r w:rsidDel="00000000" w:rsidR="00000000" w:rsidRPr="00000000">
        <w:rPr>
          <w:rFonts w:ascii="Google Sans Text" w:cs="Google Sans Text" w:eastAsia="Google Sans Text" w:hAnsi="Google Sans Text"/>
          <w:color w:val="1b1c1d"/>
          <w:rtl w:val="0"/>
        </w:rPr>
        <w:t xml:space="preserve"> Playing three copies is generally considered incorrect. Strategic analysis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explains that the Extra Deck in a Synchro-combo deck is extremely tight.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a player summons one "Bramble Rose Dragon" and mills another, the third copy becomes "difficult to utilize," as the player has likely already used the "Black Rose Dragon" pivot effect.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Two copies is the optimal ratio. It provides one copy for the initial combo and one copy for follow-up plays, ensuring the deck's extender and interruption effects are always available without sacrificing precious Extra Deck space for a redundant third copy.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Sample Post-Doom of Dimensions Extra Deck Configuration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how these new cards fit, the following table outlines a sample competitive Extra Deck, synthesizing the new core cards with established staples and combo pieces.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Quantity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Role / Justification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Bramble 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NEW CORE.</w:t>
            </w:r>
            <w:r w:rsidDel="00000000" w:rsidR="00000000" w:rsidRPr="00000000">
              <w:rPr>
                <w:rFonts w:ascii="Google Sans Text" w:cs="Google Sans Text" w:eastAsia="Google Sans Text" w:hAnsi="Google Sans Text"/>
                <w:color w:val="1b1c1d"/>
                <w:shd w:fill="auto" w:val="clear"/>
                <w:rtl w:val="0"/>
              </w:rPr>
              <w:t xml:space="preserve"> Primary interruption (via "Pivot" effect) and combo extender (via GY "Rebate" effect). 2-of is mandatory for combo and grind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Black 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CORE.</w:t>
            </w:r>
            <w:r w:rsidDel="00000000" w:rsidR="00000000" w:rsidRPr="00000000">
              <w:rPr>
                <w:rFonts w:ascii="Google Sans Text" w:cs="Google Sans Text" w:eastAsia="Google Sans Text" w:hAnsi="Google Sans Text"/>
                <w:color w:val="1b1c1d"/>
                <w:shd w:fill="auto" w:val="clear"/>
                <w:rtl w:val="0"/>
              </w:rPr>
              <w:t xml:space="preserve"> The primary "nuke" target for "Bramble Rose Dragon's" effect and the trigger for "Black Rose Garden's" burn.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Garden Rose Maiden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Staple Extender.</w:t>
            </w:r>
            <w:r w:rsidDel="00000000" w:rsidR="00000000" w:rsidRPr="00000000">
              <w:rPr>
                <w:rFonts w:ascii="Google Sans Text" w:cs="Google Sans Text" w:eastAsia="Google Sans Text" w:hAnsi="Google Sans Text"/>
                <w:color w:val="1b1c1d"/>
                <w:shd w:fill="auto" w:val="clear"/>
                <w:rtl w:val="0"/>
              </w:rPr>
              <w:t xml:space="preserve"> The deck's primary searcher for "Black Rose Garden." Also enables GY recursion for "Black Rose Dragon." Essential for all 1-card combos.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Crystal Wing Synchro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Staple Boss.</w:t>
            </w:r>
            <w:r w:rsidDel="00000000" w:rsidR="00000000" w:rsidRPr="00000000">
              <w:rPr>
                <w:rFonts w:ascii="Google Sans Text" w:cs="Google Sans Text" w:eastAsia="Google Sans Text" w:hAnsi="Google Sans Text"/>
                <w:color w:val="1b1c1d"/>
                <w:shd w:fill="auto" w:val="clear"/>
                <w:rtl w:val="0"/>
              </w:rPr>
              <w:t xml:space="preserve"> Key monster-negation body. A core component of the "Fortress" end board, protected by the "Protection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Staple Boss.</w:t>
            </w:r>
            <w:r w:rsidDel="00000000" w:rsidR="00000000" w:rsidRPr="00000000">
              <w:rPr>
                <w:rFonts w:ascii="Google Sans Text" w:cs="Google Sans Text" w:eastAsia="Google Sans Text" w:hAnsi="Google Sans Text"/>
                <w:color w:val="1b1c1d"/>
                <w:shd w:fill="auto" w:val="clear"/>
                <w:rtl w:val="0"/>
              </w:rPr>
              <w:t xml:space="preserve"> The deck's premier Level 10 Synchro, providing a generic omni-negate. Often the final piece of the "Synchro Rebate"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Danglong, First of the Yang 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Combo Piece.</w:t>
            </w:r>
            <w:r w:rsidDel="00000000" w:rsidR="00000000" w:rsidRPr="00000000">
              <w:rPr>
                <w:rFonts w:ascii="Google Sans Text" w:cs="Google Sans Text" w:eastAsia="Google Sans Text" w:hAnsi="Google Sans Text"/>
                <w:color w:val="1b1c1d"/>
                <w:shd w:fill="auto" w:val="clear"/>
                <w:rtl w:val="0"/>
              </w:rPr>
              <w:t xml:space="preserve"> A key component of the strongest 1-card combos. Searches the "Nine Pillars" omni-negate 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Sylvia the Ghost-Dwelling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Combo Piece.</w:t>
            </w:r>
            <w:r w:rsidDel="00000000" w:rsidR="00000000" w:rsidRPr="00000000">
              <w:rPr>
                <w:rFonts w:ascii="Google Sans Text" w:cs="Google Sans Text" w:eastAsia="Google Sans Text" w:hAnsi="Google Sans Text"/>
                <w:color w:val="1b1c1d"/>
                <w:shd w:fill="auto" w:val="clear"/>
                <w:rtl w:val="0"/>
              </w:rPr>
              <w:t xml:space="preserve"> The boss monster for the "Azamina Engine." Provides a valuable Quick Effect omni-negate for the "Fortress"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Ruddy 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Staple Boss.</w:t>
            </w:r>
            <w:r w:rsidDel="00000000" w:rsidR="00000000" w:rsidRPr="00000000">
              <w:rPr>
                <w:rFonts w:ascii="Google Sans Text" w:cs="Google Sans Text" w:eastAsia="Google Sans Text" w:hAnsi="Google Sans Text"/>
                <w:color w:val="1b1c1d"/>
                <w:shd w:fill="auto" w:val="clear"/>
                <w:rtl w:val="0"/>
              </w:rPr>
              <w:t xml:space="preserve"> A powerful alternative Level 10 that provides mass Graveyard banishment, crucial against many modern meta 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F.A. Dawn Dragster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Tech Choice.</w:t>
            </w:r>
            <w:r w:rsidDel="00000000" w:rsidR="00000000" w:rsidRPr="00000000">
              <w:rPr>
                <w:rFonts w:ascii="Google Sans Text" w:cs="Google Sans Text" w:eastAsia="Google Sans Text" w:hAnsi="Google Sans Text"/>
                <w:color w:val="1b1c1d"/>
                <w:shd w:fill="auto" w:val="clear"/>
                <w:rtl w:val="0"/>
              </w:rPr>
              <w:t xml:space="preserve"> A generic Level 7 Synchro that provides a Spell/Trap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Black Rose Moonlight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Tech Choice.</w:t>
            </w:r>
            <w:r w:rsidDel="00000000" w:rsidR="00000000" w:rsidRPr="00000000">
              <w:rPr>
                <w:rFonts w:ascii="Google Sans Text" w:cs="Google Sans Text" w:eastAsia="Google Sans Text" w:hAnsi="Google Sans Text"/>
                <w:color w:val="1b1c1d"/>
                <w:shd w:fill="auto" w:val="clear"/>
                <w:rtl w:val="0"/>
              </w:rPr>
              <w:t xml:space="preserve"> A strong, generic Level 7 Synchro that provides monster bouncing. Note: "Bramble Rose Dragon" </w:t>
            </w:r>
            <w:r w:rsidDel="00000000" w:rsidR="00000000" w:rsidRPr="00000000">
              <w:rPr>
                <w:rFonts w:ascii="Google Sans Text" w:cs="Google Sans Text" w:eastAsia="Google Sans Text" w:hAnsi="Google Sans Text"/>
                <w:i w:val="1"/>
                <w:iCs w:val="1"/>
                <w:color w:val="1b1c1d"/>
                <w:shd w:fill="auto" w:val="clear"/>
                <w:rtl w:val="0"/>
              </w:rPr>
              <w:t xml:space="preserve">cannot</w:t>
            </w:r>
            <w:r w:rsidDel="00000000" w:rsidR="00000000" w:rsidRPr="00000000">
              <w:rPr>
                <w:rFonts w:ascii="Google Sans Text" w:cs="Google Sans Text" w:eastAsia="Google Sans Text" w:hAnsi="Google Sans Text"/>
                <w:color w:val="1b1c1d"/>
                <w:shd w:fill="auto" w:val="clear"/>
                <w:rtl w:val="0"/>
              </w:rPr>
              <w:t xml:space="preserve"> summon this card with its effect, as it </w:t>
            </w:r>
            <w:r w:rsidDel="00000000" w:rsidR="00000000" w:rsidRPr="00000000">
              <w:rPr>
                <w:rFonts w:ascii="Google Sans Text" w:cs="Google Sans Text" w:eastAsia="Google Sans Text" w:hAnsi="Google Sans Text"/>
                <w:i w:val="1"/>
                <w:iCs w:val="1"/>
                <w:color w:val="1b1c1d"/>
                <w:shd w:fill="auto" w:val="clear"/>
                <w:rtl w:val="0"/>
              </w:rPr>
              <w:t xml:space="preserve">specifically</w:t>
            </w:r>
            <w:r w:rsidDel="00000000" w:rsidR="00000000" w:rsidRPr="00000000">
              <w:rPr>
                <w:rFonts w:ascii="Google Sans Text" w:cs="Google Sans Text" w:eastAsia="Google Sans Text" w:hAnsi="Google Sans Text"/>
                <w:color w:val="1b1c1d"/>
                <w:shd w:fill="auto" w:val="clear"/>
                <w:rtl w:val="0"/>
              </w:rPr>
              <w:t xml:space="preserve"> names "Black Rose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Chaos Ruler, the Chaotic Magical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Staple Extender.</w:t>
            </w:r>
            <w:r w:rsidDel="00000000" w:rsidR="00000000" w:rsidRPr="00000000">
              <w:rPr>
                <w:rFonts w:ascii="Google Sans Text" w:cs="Google Sans Text" w:eastAsia="Google Sans Text" w:hAnsi="Google Sans Text"/>
                <w:color w:val="1b1c1d"/>
                <w:shd w:fill="auto" w:val="clear"/>
                <w:rtl w:val="0"/>
              </w:rPr>
              <w:t xml:space="preserve"> Used in many builds to mill 5 cards, fueling the GY with Plant Tuners for "Bramble Rose Dragon" and other extenders.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Other Synchros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e.g., Psychic End Punisher, Satellite Warrior.</w:t>
            </w:r>
            <w:r w:rsidDel="00000000" w:rsidR="00000000" w:rsidRPr="00000000">
              <w:rPr>
                <w:rFonts w:ascii="Google Sans Text" w:cs="Google Sans Text" w:eastAsia="Google Sans Text" w:hAnsi="Google Sans Text"/>
                <w:color w:val="1b1c1d"/>
                <w:shd w:fill="auto" w:val="clear"/>
                <w:rtl w:val="0"/>
              </w:rPr>
              <w:t xml:space="preserve"> Fills remaining slots based on pilot preference and metagame.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Link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e.g., Linguriboh, Cross-Sheep.</w:t>
            </w:r>
            <w:r w:rsidDel="00000000" w:rsidR="00000000" w:rsidRPr="00000000">
              <w:rPr>
                <w:rFonts w:ascii="Google Sans Text" w:cs="Google Sans Text" w:eastAsia="Google Sans Text" w:hAnsi="Google Sans Text"/>
                <w:color w:val="1b1c1d"/>
                <w:shd w:fill="auto" w:val="clear"/>
                <w:rtl w:val="0"/>
              </w:rPr>
              <w:t xml:space="preserve"> Essential for combo extension. </w:t>
            </w:r>
            <w:r w:rsidDel="00000000" w:rsidR="00000000" w:rsidRPr="00000000">
              <w:rPr>
                <w:rFonts w:ascii="Google Sans Text" w:cs="Google Sans Text" w:eastAsia="Google Sans Text" w:hAnsi="Google Sans Text"/>
                <w:b w:val="1"/>
                <w:bCs w:val="1"/>
                <w:color w:val="1b1c1d"/>
                <w:shd w:fill="auto" w:val="clear"/>
                <w:rtl w:val="0"/>
              </w:rPr>
              <w:t xml:space="preserve">"Crossrose Dragon" is now excluded due to the "Black Rose Garden" anti-synergy.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and Strategic Assessment</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"Bramble Rose Dragon" and "Black Rose Garden" in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is not merely "support" for the "Rose Dragon" archetype; it is an </w:t>
      </w:r>
      <w:r w:rsidDel="00000000" w:rsidR="00000000" w:rsidRPr="00000000">
        <w:rPr>
          <w:rFonts w:ascii="Google Sans Text" w:cs="Google Sans Text" w:eastAsia="Google Sans Text" w:hAnsi="Google Sans Text"/>
          <w:i w:val="1"/>
          <w:iCs w:val="1"/>
          <w:color w:val="1b1c1d"/>
          <w:rtl w:val="0"/>
        </w:rPr>
        <w:t xml:space="preserve">archetypal rebirth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cards single-handedly solve the archetype's most profound, long-standing flaws. "Black Rose Garden"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provides the consistency the deck has always lacked, transforming it into a reliable 1-card-combo strategy. Its continuous "Plant-typing" effect is the lynchpin for a new, "unbreakable" end board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built on a "Protection Lock."</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"Bramble Rose Dragon"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gives the deck a flexible, powerful, and archetypal "multi-tool" that it has never had. It is simultaneously a combo extender via its "Synchro Rebate" GY effect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potent interruption via its "Pivot" nuke effect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a grind-game engine that "taxes"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Together, these cards shift the entire "Rose Dragon" strategy away from its fragile "glass cannon" past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into the modern era as a resilient, top-tier "Fortress" combo deck. They fundamentally alter all existing play lines, create new and exponentially more powerful end boards, and solidify the archetype's identity as a Synchro-based powerhouse.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not "tech choices." "Black Rose Garden" (at 1 copy) and "Bramble Rose Dragon" (at 2 copies) are mandatory, core components of any competitive "Rose Dragon" deck moving forward.</w:t>
      </w:r>
    </w:p>
    <w:p w:rsidR="00000000" w:rsidDel="00000000" w:rsidP="00000000" w:rsidRDefault="00000000" w:rsidRPr="00000000" w14:paraId="0000010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YuGiOh - TCGplayer, geopend op november 10, 2025, </w:t>
      </w:r>
      <w:hyperlink r:id="rId6">
        <w:r w:rsidDel="00000000" w:rsidR="00000000" w:rsidRPr="00000000">
          <w:rPr>
            <w:rFonts w:ascii="Google Sans" w:cs="Google Sans" w:eastAsia="Google Sans" w:hAnsi="Google Sans"/>
            <w:color w:val="0000ee"/>
            <w:sz w:val="24"/>
            <w:szCs w:val="24"/>
            <w:u w:val="single"/>
            <w:rtl w:val="0"/>
          </w:rPr>
          <w:t xml:space="preserve">https://www.tcgplayer.com/search/yugioh/doom-of-dimensions</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Card Search Results - View as Gallery | Yu-Gi-Oh! Neuron(TRADING CARD GAME CARD DATABASE), geopend op november 10,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https://www.db.yugioh-card.com/yugiohdb/card_search.action?ope=1&amp;sess=1&amp;pid=2000001528000&amp;rp=99999</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Garden | Card Details | Yu-Gi-Oh! Neuron(TRADING CARD GAME CARD DATABASE), geopend op november 10,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https://www.db.yugioh-card.com/yugiohdb/card_search.action?ope=2&amp;cid=21821</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Rose Dragon Deck any good? I really love the Archetype and the cards art but I don't know if it's worth it : r/masterduel - Reddit, geopend op november 10,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https://www.reddit.com/r/masterduel/comments/12be0kg/is_rose_dragon_deck_any_good_i_really_love_the/</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Dragon as an archetype fundamentally doesn't work. : r/yugioh - Reddit, geopend op november 10,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https://www.reddit.com/r/yugioh/comments/p2lqjq/rose_dragon_as_an_archetype_fundamentally_doesnt/</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created some neat combos for the new rose dragon support. Sadly not very viable for tcg : r/yugioh - Reddit, geopend op november 10,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https://www.reddit.com/r/yugioh/comments/1mbx029/ive_created_some_neat_combos_for_the_new_rose/</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Bramble Rose Dragon | Card Details | Yu-Gi-Oh! Neuron(TRADING CARD GAME CARD DATABASE), geopend op november 10,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https://www.db.yugioh-card.com/yugiohdb/card_search.action?ope=2&amp;cid=21805</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KNOW ROSE DRAGON COMBOS! - Wanted = Full combo?! [Yu-Gi-Oh!] - YouTube, geopend op november 10,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https://www.youtube.com/watch?v=BPCK7pARy9o</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ROSE DRAGON DECK! - Combos, Gameplay, Tips! [Yu-Gi-Oh!] - YouTube, geopend op november 10,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https://www.youtube.com/watch?v=HipwkUzcyjU</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Rose Garden - Doom of Dimensions - YuGiOh - TCGplayer.com, geopend op november 10,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https://www.tcgplayer.com/product/654287/yugioh-doom-of-dimensions-black-rose-garden</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Garden | Card Details | Yu-Gi-Oh! Neuron(TRADING CARD GAME CARD DATABASE), geopend op november 10,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https://www.db.yugioh-card.com/yugiohdb/card_search.action?ope=2&amp;cid=7904</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a good idea for a Rose Dragon Deck? : r ... - Reddit, geopend op november 10,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https://www.reddit.com/r/YuGiOhMasterDuel/comments/1m9910w/does_anyone_have_a_good_idea_for_a_rose_dragon/</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OCG Times - Aki Izayoi's New "Rose Dragon" : r/yugioh - Reddit, geopend op november 10,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https://www.reddit.com/r/yugioh/comments/1m3uy4a/dood_ocg_times_aki_izayois_new_rose_dragon/</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Rose - Yu-Gi-Oh! Card Guide, geopend op november 10, 2025, </w:t>
      </w:r>
      <w:hyperlink r:id="rId19">
        <w:r w:rsidDel="00000000" w:rsidR="00000000" w:rsidRPr="00000000">
          <w:rPr>
            <w:rFonts w:ascii="Google Sans" w:cs="Google Sans" w:eastAsia="Google Sans" w:hAnsi="Google Sans"/>
            <w:color w:val="0000ee"/>
            <w:sz w:val="24"/>
            <w:szCs w:val="24"/>
            <w:u w:val="single"/>
            <w:rtl w:val="0"/>
          </w:rPr>
          <w:t xml:space="preserve">https://www.yugiohcardguide.com/archetype/rose.html</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Bramble Rose Dragon - Doom of Dimensions - YuGiOh - TCGplayer.com, geopend op november 10,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https://www.tcgplayer.com/product/654265/yugioh-doom-of-dimensions-bramble-rose-dragon</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Garden (Make me Understand) : r/yugioh - Reddit, geopend op november 10,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https://www.reddit.com/r/yugioh/comments/dwerv4/black_garden_make_me_understand/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654265/yugioh-doom-of-dimensions-bramble-rose-dragon" TargetMode="External"/><Relationship Id="rId11" Type="http://schemas.openxmlformats.org/officeDocument/2006/relationships/hyperlink" Target="https://www.reddit.com/r/yugioh/comments/1mbx029/ive_created_some_neat_combos_for_the_new_rose/" TargetMode="External"/><Relationship Id="rId10" Type="http://schemas.openxmlformats.org/officeDocument/2006/relationships/hyperlink" Target="https://www.reddit.com/r/yugioh/comments/p2lqjq/rose_dragon_as_an_archetype_fundamentally_doesnt/" TargetMode="External"/><Relationship Id="rId21" Type="http://schemas.openxmlformats.org/officeDocument/2006/relationships/hyperlink" Target="https://www.reddit.com/r/yugioh/comments/dwerv4/black_garden_make_me_understand/" TargetMode="External"/><Relationship Id="rId13" Type="http://schemas.openxmlformats.org/officeDocument/2006/relationships/hyperlink" Target="https://www.youtube.com/watch?v=BPCK7pARy9o" TargetMode="External"/><Relationship Id="rId12" Type="http://schemas.openxmlformats.org/officeDocument/2006/relationships/hyperlink" Target="https://www.db.yugioh-card.com/yugiohdb/card_search.action?ope=2&amp;cid=2180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2be0kg/is_rose_dragon_deck_any_good_i_really_love_the/" TargetMode="External"/><Relationship Id="rId15" Type="http://schemas.openxmlformats.org/officeDocument/2006/relationships/hyperlink" Target="https://www.tcgplayer.com/product/654287/yugioh-doom-of-dimensions-black-rose-garden" TargetMode="External"/><Relationship Id="rId14" Type="http://schemas.openxmlformats.org/officeDocument/2006/relationships/hyperlink" Target="https://www.youtube.com/watch?v=HipwkUzcyjU" TargetMode="External"/><Relationship Id="rId17" Type="http://schemas.openxmlformats.org/officeDocument/2006/relationships/hyperlink" Target="https://www.reddit.com/r/YuGiOhMasterDuel/comments/1m9910w/does_anyone_have_a_good_idea_for_a_rose_dragon/" TargetMode="External"/><Relationship Id="rId16" Type="http://schemas.openxmlformats.org/officeDocument/2006/relationships/hyperlink" Target="https://www.db.yugioh-card.com/yugiohdb/card_search.action?ope=2&amp;cid=7904" TargetMode="External"/><Relationship Id="rId5" Type="http://schemas.openxmlformats.org/officeDocument/2006/relationships/styles" Target="styles.xml"/><Relationship Id="rId19" Type="http://schemas.openxmlformats.org/officeDocument/2006/relationships/hyperlink" Target="https://www.yugiohcardguide.com/archetype/rose.html" TargetMode="External"/><Relationship Id="rId6" Type="http://schemas.openxmlformats.org/officeDocument/2006/relationships/hyperlink" Target="https://www.tcgplayer.com/search/yugioh/doom-of-dimensions" TargetMode="External"/><Relationship Id="rId18" Type="http://schemas.openxmlformats.org/officeDocument/2006/relationships/hyperlink" Target="https://www.reddit.com/r/yugioh/comments/1m3uy4a/dood_ocg_times_aki_izayois_new_rose_dragon/" TargetMode="External"/><Relationship Id="rId7" Type="http://schemas.openxmlformats.org/officeDocument/2006/relationships/hyperlink" Target="https://www.db.yugioh-card.com/yugiohdb/card_search.action?ope=1&amp;sess=1&amp;pid=2000001528000&amp;rp=99999" TargetMode="External"/><Relationship Id="rId8" Type="http://schemas.openxmlformats.org/officeDocument/2006/relationships/hyperlink" Target="https://www.db.yugioh-card.com/yugiohdb/card_search.action?ope=2&amp;cid=2182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